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FD4" w:rsidRPr="00D13FD4" w:rsidRDefault="00D13FD4" w:rsidP="00D13FD4">
      <w:pPr>
        <w:shd w:val="clear" w:color="auto" w:fill="FFFFFF"/>
        <w:spacing w:after="240" w:line="240" w:lineRule="auto"/>
        <w:outlineLvl w:val="0"/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</w:pPr>
      <w:r w:rsidRPr="00D13FD4"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  <w:t>Памятка для родителей. Чем заняться родителям с детьми в самоизоляции. Чем занять дошкольника во время самоизоляции?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          </w:t>
      </w:r>
      <w:r w:rsidRPr="00D13FD4">
        <w:rPr>
          <w:rFonts w:ascii="Times New Roman" w:eastAsia="Times New Roman" w:hAnsi="Times New Roman" w:cs="Times New Roman"/>
          <w:i/>
          <w:iCs/>
          <w:color w:val="7030A0"/>
          <w:sz w:val="36"/>
          <w:lang w:eastAsia="ru-RU"/>
        </w:rPr>
        <w:t>Чем занять дошкольника во время самоизоляции</w:t>
      </w:r>
      <w:proofErr w:type="gramStart"/>
      <w:r w:rsidRPr="00D13FD4">
        <w:rPr>
          <w:rFonts w:ascii="Times New Roman" w:eastAsia="Times New Roman" w:hAnsi="Times New Roman" w:cs="Times New Roman"/>
          <w:i/>
          <w:iCs/>
          <w:color w:val="7030A0"/>
          <w:sz w:val="36"/>
          <w:lang w:eastAsia="ru-RU"/>
        </w:rPr>
        <w:t> ?</w:t>
      </w:r>
      <w:proofErr w:type="gramEnd"/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Изменить привычный образ жизни и находиться постоянно дома – это стресс не только для взрослых, но и для детей. Как комфортно организовать пространство для ребенка, почему важно соблюдать режим дня и в какие игры играть на карантине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  Во-первых, обратите внимание на организацию пространства – доступность: как расставлена мебель, где лежат игрушки, насколько они в реальном доступе для ребенка. Если вдруг полка или какое-то оборудование оказывается для ребенка недоступным, то он к нему не обратится. Он будет ходить за взрослыми по пятам и ныть, чтобы с ним поиграли. В таком случае, он никогда сам себя не займет. Доступность – это один из критериев качества, который мы используем при оценке дошкольных образовательных учреждений, и это действительно очень важно.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у ребенка должна быть возможность уединиться. Сейчас у нас в квартирах оказались внезапно и папа, и мама, и все родственники, которые раньше ходили на работу. Конечно, не все пространства позволяют каждому уйти в свою комнату. Но важно подумать о том, чтобы у ребенка был свой уголочек, в котором он может уединиться и уйти от суеты и шума. Дошкольник не всегда может чутко реагировать на собственное состояние. Он не придет и не скажет: "Мам, не могли бы вы разговаривать немного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потише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. Я устал". Нет, мы скорее увидим его усталость в плохом поведении, в плохом сне, может быть, в повышенной скандальности.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ребенку важно, чтобы у него было место и время для игр, где он может спокойно разложиться: построить кукольный домик, замок, шалаш из пледа и диванных подушек. И вот эти три вещи – доступность, возможность уединения и возможность трансформации и преобразования пространства (место и время для игры) – это минимальные условия, чтобы ребенок почувствовал себя дома комфортно и мог хотя бы потенциально занять себя сам.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дома.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Игра – это лучше, чем всякие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развивашки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занимашки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любые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онлайн-приложения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Здорово, конечно, если взрослые попробуют погрузиться в детское состояние и поиграть с ребенком. Для дошкольника это и полезно, и приятно.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Уверена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каждый родитель, подумав минутку, придумает кучу идей. Для этого необязательно сразу бежать что-то покупать.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доме, где есть ребенок, есть краски, бумага, соль, мука, фасоль, плед и диванные подушки и есть время, чтобы немножко посвятить его общению, игре, придумыванию, фантазированию.</w:t>
      </w:r>
      <w:proofErr w:type="gramEnd"/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можно заняться? 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бы вы не занимались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: играли, рисовали, смотрели кино – помните, что у ребенка высокая потребность в общении с родными людьми.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Раскрашивание раскрасок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Рисование зубными щетками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Рисование с закрытыми глазами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Выкладывание рисунка разноцветными нитками.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Рисование ладонями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Пение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Заучивание коротких стихов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Говорить скороговорки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Игра «Угадай, что я загадаю»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Тактильные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Игры с песком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Игры с прищепками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Игры с водой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Сухой бассейн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Узнавать предметы на ощупь, по вкусу, запаху.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Пространственное восприятие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Запускать волчок, который можно сделать своими руками из подручных средств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Домашний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(искать сокровища)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на дыхание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Мыльные пузыри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Аэробол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(дуем на обертки от конфет, можно задувать голы)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Задувать свечи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Через широкие трубочки дуть на шарик из бумаги.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Теневой театр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Ролевая игра с куклами и игрушками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Заниматься вместе кулинарией (играть в ресторан)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Делать домик из подушек и пледов, ходить друг к другу в гости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Игра в оркестр (инструменты –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может звенеть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Двигательные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Прятки,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Битва подушками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Битва шариками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Танцевать настроение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активность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дошкольника движение – это принципиально значимое времяпрепровождение. Например, простой способ – это сделать звериную зарядку. Например, вы воображаете, что идете по зоопарку, видите зверей и повторяете их движения. Это может быть более целостный сюжет, например, вы идете в поход: маршируете, перепрыгиваете через реку, ставите палатку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… В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 это сопровождается крупно моторными движениями.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Подобные активности – это возможность для ребенка подвигаться, сделать крупные размашистые движения, прыжки, имитацию бега, взмахи руками. Вы можете танцевать, вы можете играть в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твистер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 можете сделать у себя в коридоре с помощью скотча классики, построить полосу препятствий из диванных подушек…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тех активностей, которые я назвала, можно попробовать реализовать с ребенком целостный проект. Например, не просто лепить из пластилина или соленого теста, а сделать зоопарк. Или построить город из кубиков: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придумать из чего сделать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дорогу и дорожные знаки, и кто в этом городе может жить.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поставить настоящий спектакль: раздать роли, сделать билеты, соорудить сцену…. А можно пойти в поход: составить список вещей, собрать рюкзак, идти по карте – это может быть сопряжено с элементами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крупномоторные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/интеллектуальные задания). Такие проекты больше </w:t>
      </w:r>
      <w:proofErr w:type="gram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занимают детей</w:t>
      </w:r>
      <w:proofErr w:type="gram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 это интереснее и полезнее, а главное – это привносит смысл в их действия.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карантина можно сделать фотоальбом или стенгазету "Как мы провели карантин". Потом ребенок может это принести с детский сад или начальную школу, чтобы всем рассказать и показать. Сама задача сделать такой альбом может увлечь ребенка.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дня дома на самоизоляции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влияет на эмоциональное и психологическое благополучие ребенка. Если он уставший, перевозбужденный, то он будет все отрицать. Старайтесь придерживаться того режима, который у вас был до карантина. Если вы ходили в садик, то в семь часов подъем. Я понимаю, что это сделать очень трудно, особенно когда некоторые элементы режима оказываются нарушены. Например, вы не можете выйти на прогулку в привычное время, но все-таки максимальное усилие к соблюдению режима стоит приложить.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старайтесь, чтобы экраны у ребенка были в минимальной доступности. Регулярно работающий телевизор в фоновом режиме ребенка </w:t>
      </w:r>
      <w:proofErr w:type="spellStart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перевозбуждает</w:t>
      </w:r>
      <w:proofErr w:type="spellEnd"/>
      <w:r w:rsidRPr="00D13FD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Конечно, можно смотреть мультфильмы, фильмы, но не больше одного часа в день. Это разрушает психику ребенка – растормаживает, ему сложнее будет сосредоточиться.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Рекомендация: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На сайте </w:t>
      </w:r>
      <w:proofErr w:type="spellStart"/>
      <w:r w:rsidR="0023323A"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fldChar w:fldCharType="begin"/>
      </w:r>
      <w:r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instrText xml:space="preserve"> HYPERLINK "https://reshi-pishi.ru/" \t "_blank" </w:instrText>
      </w:r>
      <w:r w:rsidR="0023323A"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fldChar w:fldCharType="separate"/>
      </w:r>
      <w:proofErr w:type="gramStart"/>
      <w:r w:rsidRPr="00D13FD4">
        <w:rPr>
          <w:rFonts w:ascii="Times New Roman" w:eastAsia="Times New Roman" w:hAnsi="Times New Roman" w:cs="Times New Roman"/>
          <w:i/>
          <w:iCs/>
          <w:color w:val="0077FF"/>
          <w:u w:val="single"/>
          <w:lang w:eastAsia="ru-RU"/>
        </w:rPr>
        <w:t>Реши-пиши</w:t>
      </w:r>
      <w:proofErr w:type="spellEnd"/>
      <w:proofErr w:type="gramEnd"/>
      <w:r w:rsidR="0023323A"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fldChar w:fldCharType="end"/>
      </w:r>
      <w:r w:rsidRPr="00D13FD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можно найти бесплатно сотни полезных и нескучных заданий для детей дошкольного и школьного возраста на логику</w:t>
      </w:r>
    </w:p>
    <w:p w:rsidR="00D13FD4" w:rsidRPr="00D13FD4" w:rsidRDefault="00D13FD4" w:rsidP="00D13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i/>
          <w:iCs/>
          <w:color w:val="000000"/>
          <w:sz w:val="12"/>
          <w:lang w:eastAsia="ru-RU"/>
        </w:rPr>
        <w:t> </w:t>
      </w:r>
    </w:p>
    <w:p w:rsidR="00D13FD4" w:rsidRPr="00D13FD4" w:rsidRDefault="00D13FD4" w:rsidP="00D13F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FD4">
        <w:rPr>
          <w:rFonts w:ascii="Times New Roman" w:eastAsia="Times New Roman" w:hAnsi="Times New Roman" w:cs="Times New Roman"/>
          <w:i/>
          <w:iCs/>
          <w:color w:val="000000"/>
          <w:sz w:val="40"/>
          <w:lang w:eastAsia="ru-RU"/>
        </w:rPr>
        <w:t>« Берегите себя и своих близких</w:t>
      </w:r>
    </w:p>
    <w:p w:rsidR="006C4503" w:rsidRDefault="006C4503"/>
    <w:sectPr w:rsidR="006C4503" w:rsidSect="00127668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FD4"/>
    <w:rsid w:val="00127668"/>
    <w:rsid w:val="0023323A"/>
    <w:rsid w:val="006C4503"/>
    <w:rsid w:val="00D1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503"/>
  </w:style>
  <w:style w:type="paragraph" w:styleId="1">
    <w:name w:val="heading 1"/>
    <w:basedOn w:val="a"/>
    <w:link w:val="10"/>
    <w:uiPriority w:val="9"/>
    <w:qFormat/>
    <w:rsid w:val="00D13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F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1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13FD4"/>
    <w:rPr>
      <w:i/>
      <w:iCs/>
    </w:rPr>
  </w:style>
  <w:style w:type="paragraph" w:customStyle="1" w:styleId="c2">
    <w:name w:val="c2"/>
    <w:basedOn w:val="a"/>
    <w:rsid w:val="00D1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13FD4"/>
  </w:style>
  <w:style w:type="character" w:customStyle="1" w:styleId="c4">
    <w:name w:val="c4"/>
    <w:basedOn w:val="a0"/>
    <w:rsid w:val="00D13FD4"/>
  </w:style>
  <w:style w:type="character" w:customStyle="1" w:styleId="c14">
    <w:name w:val="c14"/>
    <w:basedOn w:val="a0"/>
    <w:rsid w:val="00D13FD4"/>
  </w:style>
  <w:style w:type="paragraph" w:customStyle="1" w:styleId="c3">
    <w:name w:val="c3"/>
    <w:basedOn w:val="a"/>
    <w:rsid w:val="00D1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13FD4"/>
  </w:style>
  <w:style w:type="paragraph" w:customStyle="1" w:styleId="c0">
    <w:name w:val="c0"/>
    <w:basedOn w:val="a"/>
    <w:rsid w:val="00D1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3FD4"/>
  </w:style>
  <w:style w:type="character" w:customStyle="1" w:styleId="c11">
    <w:name w:val="c11"/>
    <w:basedOn w:val="a0"/>
    <w:rsid w:val="00D13FD4"/>
  </w:style>
  <w:style w:type="paragraph" w:customStyle="1" w:styleId="article-renderblock">
    <w:name w:val="article-renderblock"/>
    <w:basedOn w:val="a"/>
    <w:rsid w:val="00D1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13F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6435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5418</Characters>
  <Application>Microsoft Office Word</Application>
  <DocSecurity>0</DocSecurity>
  <Lines>45</Lines>
  <Paragraphs>12</Paragraphs>
  <ScaleCrop>false</ScaleCrop>
  <Company/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5</cp:revision>
  <dcterms:created xsi:type="dcterms:W3CDTF">2020-04-16T06:35:00Z</dcterms:created>
  <dcterms:modified xsi:type="dcterms:W3CDTF">2020-04-16T06:37:00Z</dcterms:modified>
</cp:coreProperties>
</file>